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Y="97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3"/>
        <w:gridCol w:w="8320"/>
      </w:tblGrid>
      <w:tr w:rsidR="006A0EF7" w:rsidRPr="00825B9C" w:rsidTr="00AB12E3">
        <w:trPr>
          <w:trHeight w:val="1209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DD772E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연구</w:t>
            </w: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과제명</w:t>
            </w:r>
            <w:proofErr w:type="spellEnd"/>
          </w:p>
        </w:tc>
        <w:tc>
          <w:tcPr>
            <w:tcW w:w="8320" w:type="dxa"/>
            <w:vAlign w:val="center"/>
          </w:tcPr>
          <w:p w:rsidR="006A0EF7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48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(한글)</w:t>
            </w:r>
          </w:p>
          <w:p w:rsidR="006A0EF7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(영문)</w:t>
            </w:r>
          </w:p>
        </w:tc>
      </w:tr>
      <w:tr w:rsidR="006A0EF7" w:rsidRPr="00825B9C" w:rsidTr="00AB12E3">
        <w:trPr>
          <w:trHeight w:val="2244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DD772E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연구</w:t>
            </w:r>
          </w:p>
          <w:p w:rsidR="00DD772E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필요성</w:t>
            </w:r>
          </w:p>
          <w:p w:rsidR="00DD772E" w:rsidRPr="00383FC6" w:rsidRDefault="00DD772E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DD772E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ind w:firstLineChars="100" w:firstLine="236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및</w:t>
            </w:r>
          </w:p>
          <w:p w:rsidR="006A0EF7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6A0EF7" w:rsidRPr="00383FC6" w:rsidRDefault="006A0EF7" w:rsidP="00884032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목적</w:t>
            </w:r>
          </w:p>
        </w:tc>
        <w:tc>
          <w:tcPr>
            <w:tcW w:w="8320" w:type="dxa"/>
          </w:tcPr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(※ 50자 이내 작성)</w:t>
            </w: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</w:tc>
      </w:tr>
      <w:tr w:rsidR="006A0EF7" w:rsidRPr="00825B9C" w:rsidTr="00AB12E3">
        <w:trPr>
          <w:trHeight w:val="2264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DD772E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연구</w:t>
            </w:r>
          </w:p>
          <w:p w:rsidR="00DD772E" w:rsidRPr="00383FC6" w:rsidRDefault="00DD772E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내용</w:t>
            </w:r>
          </w:p>
        </w:tc>
        <w:tc>
          <w:tcPr>
            <w:tcW w:w="8320" w:type="dxa"/>
          </w:tcPr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(※ 50자 이내 작성)</w:t>
            </w: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</w:tc>
      </w:tr>
      <w:tr w:rsidR="006A0EF7" w:rsidRPr="00825B9C" w:rsidTr="00AB12E3">
        <w:trPr>
          <w:trHeight w:val="2619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DD772E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연구</w:t>
            </w:r>
          </w:p>
          <w:p w:rsidR="00DD772E" w:rsidRPr="00383FC6" w:rsidRDefault="00DD772E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방법</w:t>
            </w:r>
          </w:p>
        </w:tc>
        <w:tc>
          <w:tcPr>
            <w:tcW w:w="8320" w:type="dxa"/>
          </w:tcPr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(※ 100자 이내 작성)</w:t>
            </w: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0EF7" w:rsidRPr="00825B9C" w:rsidTr="00AB12E3">
        <w:trPr>
          <w:trHeight w:val="2760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DD772E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기대</w:t>
            </w: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성과</w:t>
            </w:r>
          </w:p>
          <w:p w:rsidR="00DD772E" w:rsidRPr="00383FC6" w:rsidRDefault="00DD772E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및</w:t>
            </w:r>
          </w:p>
          <w:p w:rsidR="00DD772E" w:rsidRPr="00383FC6" w:rsidRDefault="00DD772E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</w:p>
          <w:p w:rsidR="00DD772E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활용</w:t>
            </w:r>
          </w:p>
          <w:p w:rsidR="006A0EF7" w:rsidRPr="00383FC6" w:rsidRDefault="006A0EF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방안</w:t>
            </w:r>
          </w:p>
        </w:tc>
        <w:tc>
          <w:tcPr>
            <w:tcW w:w="8320" w:type="dxa"/>
          </w:tcPr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>(※ 100자 이내 작성)</w:t>
            </w: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  <w:p w:rsidR="006A0EF7" w:rsidRPr="00383FC6" w:rsidRDefault="006A0EF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</w:p>
        </w:tc>
      </w:tr>
      <w:tr w:rsidR="00E14247" w:rsidRPr="00825B9C" w:rsidTr="00AB12E3">
        <w:trPr>
          <w:trHeight w:val="1017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E14247" w:rsidRPr="00383FC6" w:rsidRDefault="00E1424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신청</w:t>
            </w:r>
          </w:p>
          <w:p w:rsidR="00E14247" w:rsidRPr="00383FC6" w:rsidRDefault="00E14247" w:rsidP="00E14247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b/>
                <w:bCs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b/>
                <w:bCs/>
                <w:kern w:val="0"/>
                <w:sz w:val="24"/>
                <w:szCs w:val="24"/>
              </w:rPr>
              <w:t>금액</w:t>
            </w:r>
          </w:p>
        </w:tc>
        <w:tc>
          <w:tcPr>
            <w:tcW w:w="8320" w:type="dxa"/>
            <w:vAlign w:val="center"/>
          </w:tcPr>
          <w:p w:rsidR="00E14247" w:rsidRPr="00383FC6" w:rsidRDefault="00E14247" w:rsidP="00825B9C">
            <w:pPr>
              <w:tabs>
                <w:tab w:val="center" w:pos="4513"/>
                <w:tab w:val="right" w:pos="9026"/>
              </w:tabs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바탕" w:eastAsia="바탕" w:hAnsi="바탕" w:cs="Times New Roman"/>
                <w:kern w:val="0"/>
                <w:sz w:val="24"/>
                <w:szCs w:val="24"/>
              </w:rPr>
            </w:pP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 xml:space="preserve">              </w:t>
            </w:r>
            <w:r w:rsidR="00EB245E"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 xml:space="preserve">                                               </w:t>
            </w:r>
            <w:r w:rsidRPr="00383FC6">
              <w:rPr>
                <w:rFonts w:ascii="바탕" w:eastAsia="바탕" w:hAnsi="바탕" w:cs="Times New Roman" w:hint="eastAsia"/>
                <w:kern w:val="0"/>
                <w:sz w:val="24"/>
                <w:szCs w:val="24"/>
              </w:rPr>
              <w:t xml:space="preserve">  천원</w:t>
            </w:r>
          </w:p>
        </w:tc>
      </w:tr>
    </w:tbl>
    <w:p w:rsidR="005325BD" w:rsidRDefault="00825B9C" w:rsidP="00825B9C">
      <w:pPr>
        <w:jc w:val="center"/>
        <w:rPr>
          <w:rFonts w:ascii="바탕" w:eastAsia="바탕" w:hAnsi="바탕" w:cs="굴림"/>
          <w:b/>
          <w:color w:val="000000"/>
          <w:spacing w:val="-10"/>
          <w:sz w:val="44"/>
          <w:szCs w:val="44"/>
          <w:u w:val="single"/>
        </w:rPr>
      </w:pPr>
      <w:r w:rsidRPr="00E17348">
        <w:rPr>
          <w:rFonts w:ascii="바탕" w:eastAsia="바탕" w:hAnsi="바탕" w:cs="굴림" w:hint="eastAsia"/>
          <w:b/>
          <w:color w:val="000000"/>
          <w:spacing w:val="-10"/>
          <w:sz w:val="44"/>
          <w:szCs w:val="44"/>
          <w:u w:val="single"/>
        </w:rPr>
        <w:t>연구계획서</w:t>
      </w:r>
      <w:r>
        <w:rPr>
          <w:rFonts w:ascii="바탕" w:eastAsia="바탕" w:hAnsi="바탕" w:cs="굴림" w:hint="eastAsia"/>
          <w:b/>
          <w:color w:val="000000"/>
          <w:spacing w:val="-10"/>
          <w:sz w:val="44"/>
          <w:szCs w:val="44"/>
          <w:u w:val="single"/>
        </w:rPr>
        <w:t xml:space="preserve"> 요약</w:t>
      </w:r>
    </w:p>
    <w:p w:rsidR="00E14247" w:rsidRPr="009D37BC" w:rsidRDefault="00E14247" w:rsidP="00E14247">
      <w:pPr>
        <w:jc w:val="left"/>
        <w:rPr>
          <w:rFonts w:asciiTheme="minorEastAsia" w:hAnsiTheme="minorEastAsia" w:cs="굴림"/>
          <w:b/>
          <w:spacing w:val="-10"/>
          <w:szCs w:val="20"/>
          <w:u w:val="single"/>
        </w:rPr>
      </w:pPr>
      <w:r w:rsidRPr="009D37BC">
        <w:rPr>
          <w:rFonts w:asciiTheme="minorEastAsia" w:hAnsiTheme="minorEastAsia" w:cs="Times New Roman" w:hint="eastAsia"/>
          <w:kern w:val="0"/>
          <w:szCs w:val="20"/>
        </w:rPr>
        <w:t xml:space="preserve">※ </w:t>
      </w:r>
      <w:proofErr w:type="spellStart"/>
      <w:r w:rsidRPr="009D37BC">
        <w:rPr>
          <w:rFonts w:asciiTheme="minorEastAsia" w:hAnsiTheme="minorEastAsia" w:cs="Times New Roman" w:hint="eastAsia"/>
          <w:kern w:val="0"/>
          <w:szCs w:val="20"/>
        </w:rPr>
        <w:t>요약본은</w:t>
      </w:r>
      <w:proofErr w:type="spellEnd"/>
      <w:r w:rsidRPr="009D37BC">
        <w:rPr>
          <w:rFonts w:asciiTheme="minorEastAsia" w:hAnsiTheme="minorEastAsia" w:cs="Times New Roman" w:hint="eastAsia"/>
          <w:kern w:val="0"/>
          <w:szCs w:val="20"/>
        </w:rPr>
        <w:t xml:space="preserve"> 1 ~ 2 장 </w:t>
      </w:r>
      <w:r w:rsidR="00E11AD3" w:rsidRPr="009D37BC">
        <w:rPr>
          <w:rFonts w:asciiTheme="minorEastAsia" w:hAnsiTheme="minorEastAsia" w:cs="Times New Roman" w:hint="eastAsia"/>
          <w:kern w:val="0"/>
          <w:szCs w:val="20"/>
        </w:rPr>
        <w:t>이</w:t>
      </w:r>
      <w:r w:rsidRPr="009D37BC">
        <w:rPr>
          <w:rFonts w:asciiTheme="minorEastAsia" w:hAnsiTheme="minorEastAsia" w:cs="Times New Roman" w:hint="eastAsia"/>
          <w:kern w:val="0"/>
          <w:szCs w:val="20"/>
        </w:rPr>
        <w:t>내로 작성해 주시기 바랍니다.</w:t>
      </w:r>
    </w:p>
    <w:p w:rsidR="00E14247" w:rsidRPr="00825B9C" w:rsidRDefault="00E14247" w:rsidP="00825B9C">
      <w:pPr>
        <w:jc w:val="center"/>
        <w:rPr>
          <w:rFonts w:ascii="바탕" w:eastAsia="바탕" w:hAnsi="바탕"/>
          <w:sz w:val="24"/>
          <w:szCs w:val="24"/>
        </w:rPr>
      </w:pPr>
    </w:p>
    <w:sectPr w:rsidR="00E14247" w:rsidRPr="00825B9C" w:rsidSect="006A0EF7">
      <w:pgSz w:w="11906" w:h="16838"/>
      <w:pgMar w:top="1276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DC" w:rsidRDefault="00D459DC" w:rsidP="002B595D">
      <w:pPr>
        <w:spacing w:after="0" w:line="240" w:lineRule="auto"/>
      </w:pPr>
      <w:r>
        <w:separator/>
      </w:r>
    </w:p>
  </w:endnote>
  <w:endnote w:type="continuationSeparator" w:id="0">
    <w:p w:rsidR="00D459DC" w:rsidRDefault="00D459DC" w:rsidP="002B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DC" w:rsidRDefault="00D459DC" w:rsidP="002B595D">
      <w:pPr>
        <w:spacing w:after="0" w:line="240" w:lineRule="auto"/>
      </w:pPr>
      <w:r>
        <w:separator/>
      </w:r>
    </w:p>
  </w:footnote>
  <w:footnote w:type="continuationSeparator" w:id="0">
    <w:p w:rsidR="00D459DC" w:rsidRDefault="00D459DC" w:rsidP="002B5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EF7"/>
    <w:rsid w:val="00014C4D"/>
    <w:rsid w:val="001D27AA"/>
    <w:rsid w:val="00265274"/>
    <w:rsid w:val="002B595D"/>
    <w:rsid w:val="002F71A8"/>
    <w:rsid w:val="00346A20"/>
    <w:rsid w:val="00383FC6"/>
    <w:rsid w:val="005325BD"/>
    <w:rsid w:val="006A0EF7"/>
    <w:rsid w:val="00825B9C"/>
    <w:rsid w:val="00884032"/>
    <w:rsid w:val="009D37BC"/>
    <w:rsid w:val="00AB12E3"/>
    <w:rsid w:val="00AB604B"/>
    <w:rsid w:val="00CE05BC"/>
    <w:rsid w:val="00D00AC4"/>
    <w:rsid w:val="00D459DC"/>
    <w:rsid w:val="00DD772E"/>
    <w:rsid w:val="00E11AD3"/>
    <w:rsid w:val="00E14247"/>
    <w:rsid w:val="00EB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9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595D"/>
  </w:style>
  <w:style w:type="paragraph" w:styleId="a4">
    <w:name w:val="footer"/>
    <w:basedOn w:val="a"/>
    <w:link w:val="Char0"/>
    <w:uiPriority w:val="99"/>
    <w:unhideWhenUsed/>
    <w:rsid w:val="002B59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9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595D"/>
  </w:style>
  <w:style w:type="paragraph" w:styleId="a4">
    <w:name w:val="footer"/>
    <w:basedOn w:val="a"/>
    <w:link w:val="Char0"/>
    <w:uiPriority w:val="99"/>
    <w:unhideWhenUsed/>
    <w:rsid w:val="002B59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5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기증_2</dc:creator>
  <cp:lastModifiedBy>postf</cp:lastModifiedBy>
  <cp:revision>2</cp:revision>
  <dcterms:created xsi:type="dcterms:W3CDTF">2018-01-26T00:21:00Z</dcterms:created>
  <dcterms:modified xsi:type="dcterms:W3CDTF">2018-01-26T00:21:00Z</dcterms:modified>
</cp:coreProperties>
</file>